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91"/>
        <w:tblW w:w="5000" w:type="pct"/>
        <w:tblLayout w:type="fixed"/>
        <w:tblLook w:val="04A0" w:firstRow="1" w:lastRow="0" w:firstColumn="1" w:lastColumn="0" w:noHBand="0" w:noVBand="1"/>
      </w:tblPr>
      <w:tblGrid>
        <w:gridCol w:w="1056"/>
        <w:gridCol w:w="3421"/>
        <w:gridCol w:w="1614"/>
        <w:gridCol w:w="1066"/>
        <w:gridCol w:w="1473"/>
      </w:tblGrid>
      <w:tr w:rsidR="00F26531" w:rsidRPr="0002391D" w14:paraId="3A17EA58" w14:textId="77777777" w:rsidTr="003F42ED">
        <w:tc>
          <w:tcPr>
            <w:tcW w:w="1056" w:type="dxa"/>
            <w:shd w:val="clear" w:color="auto" w:fill="A6A6A6" w:themeFill="background1" w:themeFillShade="A6"/>
            <w:tcMar>
              <w:left w:w="108" w:type="dxa"/>
            </w:tcMar>
          </w:tcPr>
          <w:p w14:paraId="1FDC6193" w14:textId="77777777" w:rsidR="00F26531" w:rsidRPr="009F5AA2" w:rsidRDefault="00F26531" w:rsidP="00FA0112">
            <w:pPr>
              <w:pStyle w:val="3"/>
              <w:rPr>
                <w:rFonts w:ascii="Cambria" w:hAnsi="Cambria"/>
                <w:lang w:val="en-US"/>
              </w:rPr>
            </w:pPr>
          </w:p>
        </w:tc>
        <w:tc>
          <w:tcPr>
            <w:tcW w:w="7574" w:type="dxa"/>
            <w:gridSpan w:val="4"/>
            <w:shd w:val="clear" w:color="auto" w:fill="A6A6A6" w:themeFill="background1" w:themeFillShade="A6"/>
            <w:tcMar>
              <w:left w:w="108" w:type="dxa"/>
            </w:tcMar>
          </w:tcPr>
          <w:p w14:paraId="64981985" w14:textId="77777777" w:rsidR="00F26531" w:rsidRPr="00AD110D" w:rsidRDefault="00F26531" w:rsidP="00FA0112">
            <w:pPr>
              <w:pStyle w:val="3"/>
              <w:rPr>
                <w:rFonts w:ascii="Cambria" w:hAnsi="Cambria"/>
                <w:spacing w:val="-1"/>
                <w:sz w:val="22"/>
              </w:rPr>
            </w:pPr>
            <w:r w:rsidRPr="00AD110D">
              <w:rPr>
                <w:rFonts w:ascii="Cambria" w:hAnsi="Cambria"/>
                <w:spacing w:val="-1"/>
                <w:sz w:val="22"/>
              </w:rPr>
              <w:t>Σύστημα αδιάλειπτης παροχής ενέργειας.</w:t>
            </w:r>
          </w:p>
        </w:tc>
      </w:tr>
      <w:tr w:rsidR="00F26531" w:rsidRPr="0002391D" w14:paraId="1FE43C57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42860271" w14:textId="77777777" w:rsidR="00F26531" w:rsidRPr="00AD110D" w:rsidRDefault="00F26531" w:rsidP="00FA0112">
            <w:pPr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A/A</w:t>
            </w:r>
          </w:p>
        </w:tc>
        <w:tc>
          <w:tcPr>
            <w:tcW w:w="3421" w:type="dxa"/>
            <w:shd w:val="clear" w:color="auto" w:fill="D9D9D9" w:themeFill="background1" w:themeFillShade="D9"/>
            <w:tcMar>
              <w:left w:w="108" w:type="dxa"/>
            </w:tcMar>
          </w:tcPr>
          <w:p w14:paraId="2A18860A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ΠΡΟΔΙΑΓΡΑΦΗ</w:t>
            </w:r>
          </w:p>
        </w:tc>
        <w:tc>
          <w:tcPr>
            <w:tcW w:w="1614" w:type="dxa"/>
            <w:shd w:val="clear" w:color="auto" w:fill="D9D9D9" w:themeFill="background1" w:themeFillShade="D9"/>
            <w:tcMar>
              <w:left w:w="108" w:type="dxa"/>
            </w:tcMar>
          </w:tcPr>
          <w:p w14:paraId="09DAF112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ΑΠΑΙΤΗΣΗ</w:t>
            </w:r>
          </w:p>
        </w:tc>
        <w:tc>
          <w:tcPr>
            <w:tcW w:w="1066" w:type="dxa"/>
            <w:shd w:val="clear" w:color="auto" w:fill="D9D9D9" w:themeFill="background1" w:themeFillShade="D9"/>
            <w:tcMar>
              <w:left w:w="108" w:type="dxa"/>
            </w:tcMar>
          </w:tcPr>
          <w:p w14:paraId="2F5F054C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ΑΠΑΝΤΗΣΗ</w:t>
            </w:r>
          </w:p>
        </w:tc>
        <w:tc>
          <w:tcPr>
            <w:tcW w:w="1473" w:type="dxa"/>
            <w:shd w:val="clear" w:color="auto" w:fill="D9D9D9" w:themeFill="background1" w:themeFillShade="D9"/>
            <w:tcMar>
              <w:left w:w="108" w:type="dxa"/>
            </w:tcMar>
          </w:tcPr>
          <w:p w14:paraId="6B5B1291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ΠΑΡΑΠΟΜΠΗ</w:t>
            </w:r>
          </w:p>
        </w:tc>
      </w:tr>
      <w:tr w:rsidR="00F26531" w:rsidRPr="0002391D" w14:paraId="4F224384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1EB8C3B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146F76DF" w14:textId="77777777" w:rsidR="00F26531" w:rsidRPr="00945FE8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  <w:highlight w:val="yellow"/>
              </w:rPr>
            </w:pPr>
            <w:r w:rsidRPr="00945FE8">
              <w:rPr>
                <w:rFonts w:ascii="Cambria" w:hAnsi="Cambria" w:cs="Tahoma"/>
                <w:sz w:val="20"/>
                <w:szCs w:val="20"/>
                <w:highlight w:val="yellow"/>
              </w:rPr>
              <w:t>Αριθμός μονάδων.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13300EC6" w14:textId="628314DA" w:rsidR="00F26531" w:rsidRPr="00273DB8" w:rsidRDefault="00273DB8" w:rsidP="00FA0112">
            <w:pPr>
              <w:jc w:val="center"/>
              <w:rPr>
                <w:rFonts w:ascii="Cambria" w:hAnsi="Cambria" w:cs="Tahoma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Cambria" w:hAnsi="Cambria" w:cs="Tahoma"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5B37987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414A0157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1B623E" w:rsidRPr="0002391D" w14:paraId="4AAD5A1E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708501C8" w14:textId="77777777" w:rsidR="001B623E" w:rsidRPr="00AD110D" w:rsidRDefault="001B623E" w:rsidP="001B623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39A245E6" w14:textId="77777777" w:rsidR="001B623E" w:rsidRPr="00A02825" w:rsidRDefault="00A02825" w:rsidP="00E07CEE">
            <w:pPr>
              <w:pStyle w:val="a4"/>
              <w:rPr>
                <w:rFonts w:ascii="Times New Roman" w:hAnsi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/>
                <w:sz w:val="20"/>
                <w:szCs w:val="20"/>
                <w:lang w:val="el-GR"/>
              </w:rPr>
              <w:t>Να αναφερθεί ο κατασκευαστικός οίκος και το μοντέλο.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160664B" w14:textId="163F3A5D" w:rsidR="001B623E" w:rsidRPr="00E63C21" w:rsidRDefault="00273DB8" w:rsidP="001B623E">
            <w:pPr>
              <w:jc w:val="center"/>
              <w:rPr>
                <w:rFonts w:ascii="Cambria" w:hAnsi="Cambria" w:cs="Tahoma"/>
                <w:sz w:val="20"/>
                <w:szCs w:val="20"/>
                <w:highlight w:val="yellow"/>
              </w:rPr>
            </w:pPr>
            <w:r>
              <w:rPr>
                <w:rFonts w:ascii="Cambria" w:hAnsi="Cambria" w:cs="Tahoma"/>
                <w:sz w:val="20"/>
                <w:szCs w:val="20"/>
                <w:highlight w:val="yellow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0A4107A4" w14:textId="77777777" w:rsidR="001B623E" w:rsidRPr="00AD110D" w:rsidRDefault="001B623E" w:rsidP="001B623E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BCEE17C" w14:textId="77777777" w:rsidR="001B623E" w:rsidRPr="00AD110D" w:rsidRDefault="001B623E" w:rsidP="001B623E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0B4D21" w:rsidRPr="0002391D" w14:paraId="5889831A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DCD55A9" w14:textId="77777777" w:rsidR="000B4D21" w:rsidRPr="000E4F9F" w:rsidRDefault="000B4D21" w:rsidP="001B623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695C076A" w14:textId="30F9CC93" w:rsidR="000B4D21" w:rsidRPr="000B4D21" w:rsidRDefault="000B4D21" w:rsidP="00E07CEE">
            <w:pPr>
              <w:pStyle w:val="a4"/>
              <w:rPr>
                <w:rFonts w:ascii="Times New Roman" w:hAnsi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Rackmount</w:t>
            </w:r>
            <w:r w:rsidRPr="000B4D21">
              <w:rPr>
                <w:rFonts w:ascii="Times New Roman" w:hAnsi="Times New Roman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type</w:t>
            </w:r>
            <w:r w:rsidRPr="000B4D21">
              <w:rPr>
                <w:rFonts w:ascii="Times New Roman" w:hAnsi="Times New Roman"/>
                <w:sz w:val="20"/>
                <w:szCs w:val="20"/>
                <w:lang w:val="el-GR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el-GR"/>
              </w:rPr>
              <w:t xml:space="preserve">Να προσφερθούν  τα απαραίτητη </w:t>
            </w:r>
            <w:r>
              <w:rPr>
                <w:rFonts w:ascii="Times New Roman" w:hAnsi="Times New Roman"/>
                <w:sz w:val="20"/>
                <w:szCs w:val="20"/>
              </w:rPr>
              <w:t>rail</w:t>
            </w:r>
            <w:r w:rsidRPr="000B4D21">
              <w:rPr>
                <w:rFonts w:ascii="Times New Roman" w:hAnsi="Times New Roman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kit</w:t>
            </w:r>
            <w:r w:rsidRPr="000B4D21">
              <w:rPr>
                <w:rFonts w:ascii="Times New Roman" w:hAnsi="Times New Roman"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0A95513E" w14:textId="3EAF6864" w:rsidR="000B4D21" w:rsidRPr="00B00E46" w:rsidRDefault="00B00E46" w:rsidP="001B623E">
            <w:pPr>
              <w:jc w:val="center"/>
              <w:rPr>
                <w:rFonts w:ascii="Cambria" w:hAnsi="Cambria" w:cs="Tahoma"/>
                <w:sz w:val="20"/>
                <w:szCs w:val="20"/>
                <w:highlight w:val="yellow"/>
                <w:lang w:val="en-US"/>
              </w:rPr>
            </w:pPr>
            <w:r w:rsidRPr="00B00E46">
              <w:rPr>
                <w:rFonts w:ascii="Cambria" w:hAnsi="Cambria" w:cs="Tahoma"/>
                <w:sz w:val="20"/>
                <w:szCs w:val="20"/>
                <w:lang w:val="en-US"/>
              </w:rPr>
              <w:t>NAI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1D5A61EF" w14:textId="77777777" w:rsidR="000B4D21" w:rsidRPr="00AD110D" w:rsidRDefault="000B4D21" w:rsidP="001B623E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2F6BE052" w14:textId="77777777" w:rsidR="000B4D21" w:rsidRPr="00AD110D" w:rsidRDefault="000B4D21" w:rsidP="001B623E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A02825" w:rsidRPr="0002391D" w14:paraId="06EF8133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77670557" w14:textId="77777777" w:rsidR="00A02825" w:rsidRPr="009F5AA2" w:rsidRDefault="00A02825" w:rsidP="001B623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14:paraId="4644CFA5" w14:textId="77777777" w:rsidR="00A02825" w:rsidRDefault="00A02825" w:rsidP="00E07CEE">
            <w:pPr>
              <w:pStyle w:val="a4"/>
              <w:rPr>
                <w:rFonts w:ascii="Times New Roman" w:hAnsi="Times New Roman"/>
                <w:sz w:val="20"/>
                <w:szCs w:val="20"/>
                <w:lang w:val="el-GR"/>
              </w:rPr>
            </w:pPr>
            <w:r>
              <w:rPr>
                <w:rFonts w:ascii="Times New Roman" w:hAnsi="Times New Roman"/>
                <w:sz w:val="20"/>
                <w:szCs w:val="20"/>
                <w:lang w:val="el-GR"/>
              </w:rPr>
              <w:t xml:space="preserve">Να είναι από  παγκόσμια </w:t>
            </w:r>
            <w:r w:rsidR="00A52E55">
              <w:rPr>
                <w:rFonts w:ascii="Times New Roman" w:hAnsi="Times New Roman"/>
                <w:sz w:val="20"/>
                <w:szCs w:val="20"/>
                <w:lang w:val="el-GR"/>
              </w:rPr>
              <w:t>αναγνωρισμένο</w:t>
            </w:r>
            <w:r>
              <w:rPr>
                <w:rFonts w:ascii="Times New Roman" w:hAnsi="Times New Roman"/>
                <w:sz w:val="20"/>
                <w:szCs w:val="20"/>
                <w:lang w:val="el-GR"/>
              </w:rPr>
              <w:t xml:space="preserve">  κατασκευαστικό οίκο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58DEBC4A" w14:textId="77777777" w:rsidR="00A02825" w:rsidRPr="00B67B0F" w:rsidRDefault="00A02825" w:rsidP="001B623E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73EA4A6E" w14:textId="77777777" w:rsidR="00A02825" w:rsidRPr="00AD110D" w:rsidRDefault="00A02825" w:rsidP="001B623E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E365F35" w14:textId="77777777" w:rsidR="00A02825" w:rsidRPr="00AD110D" w:rsidRDefault="00A02825" w:rsidP="001B623E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1711BEBB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2D3C2844" w14:textId="77777777" w:rsidR="00F26531" w:rsidRPr="00A02825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7E18F04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>Τεχνολογία</w:t>
            </w:r>
            <w:r w:rsidRPr="00F26531">
              <w:rPr>
                <w:rFonts w:ascii="Cambria" w:hAnsi="Cambria" w:cs="Tahoma"/>
                <w:sz w:val="20"/>
                <w:szCs w:val="20"/>
                <w:lang w:val="en-US"/>
              </w:rPr>
              <w:t xml:space="preserve"> Double Conversion On-line.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3389640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4CE8CA39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9A2D6A9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4846B94A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ECEBB4A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BF3D7ED" w14:textId="29ABFACE" w:rsidR="00F26531" w:rsidRPr="00AD110D" w:rsidRDefault="00F26531" w:rsidP="001B623E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 xml:space="preserve">Ισχύς </w:t>
            </w:r>
            <w:r w:rsidR="009F5AA2">
              <w:rPr>
                <w:rFonts w:ascii="Cambria" w:hAnsi="Cambria" w:cs="Tahoma"/>
                <w:sz w:val="20"/>
                <w:szCs w:val="20"/>
              </w:rPr>
              <w:t>Εξόδου ≥</w:t>
            </w:r>
            <w:r w:rsidR="000E4F9F">
              <w:rPr>
                <w:rFonts w:ascii="Cambria" w:hAnsi="Cambria" w:cs="Tahoma"/>
                <w:sz w:val="20"/>
                <w:szCs w:val="20"/>
                <w:lang w:val="en-US"/>
              </w:rPr>
              <w:t>10</w:t>
            </w:r>
            <w:proofErr w:type="spellStart"/>
            <w:r w:rsidR="00443540">
              <w:rPr>
                <w:rFonts w:ascii="Cambria" w:hAnsi="Cambria" w:cs="Tahoma"/>
                <w:sz w:val="20"/>
                <w:szCs w:val="20"/>
              </w:rPr>
              <w:t>kVA</w:t>
            </w:r>
            <w:proofErr w:type="spellEnd"/>
            <w:r w:rsidR="00443540" w:rsidRPr="001B623E">
              <w:rPr>
                <w:rFonts w:ascii="Cambria" w:hAnsi="Cambria" w:cs="Tahoma"/>
                <w:b/>
                <w:sz w:val="20"/>
                <w:szCs w:val="20"/>
              </w:rPr>
              <w:t>/</w:t>
            </w:r>
            <w:r w:rsidR="000E4F9F">
              <w:rPr>
                <w:rFonts w:ascii="Cambria" w:hAnsi="Cambria" w:cs="Tahoma"/>
                <w:b/>
                <w:sz w:val="20"/>
                <w:szCs w:val="20"/>
                <w:lang w:val="en-US"/>
              </w:rPr>
              <w:t>10</w:t>
            </w:r>
            <w:r w:rsidRPr="001B623E">
              <w:rPr>
                <w:rFonts w:ascii="Cambria" w:hAnsi="Cambria" w:cs="Tahoma"/>
                <w:b/>
                <w:sz w:val="20"/>
                <w:szCs w:val="20"/>
              </w:rPr>
              <w:t>KW.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54AF9B54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FE6C5A5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03394CDF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610E7C27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C3F2127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CE7BAC4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>Παραμετροποίηση του ups μέσω LCD-DISPLAY.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60F4FD18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19E605B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23E34659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7CD3746A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03BDCA60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23096F10" w14:textId="77777777" w:rsidR="00F26531" w:rsidRPr="00EC5E46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 xml:space="preserve">Απόδοση </w:t>
            </w:r>
            <w:r w:rsidR="00A02825" w:rsidRPr="00EC5E46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="00A02825" w:rsidRPr="00EC5E46">
              <w:rPr>
                <w:rFonts w:ascii="Cambria" w:hAnsi="Cambria" w:cs="Tahoma"/>
                <w:sz w:val="20"/>
                <w:szCs w:val="20"/>
                <w:lang w:val="en-US"/>
              </w:rPr>
              <w:t>on</w:t>
            </w:r>
            <w:r w:rsidR="00A02825" w:rsidRPr="00EC5E46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="00A02825" w:rsidRPr="00EC5E46">
              <w:rPr>
                <w:rFonts w:ascii="Cambria" w:hAnsi="Cambria" w:cs="Tahoma"/>
                <w:sz w:val="20"/>
                <w:szCs w:val="20"/>
                <w:lang w:val="en-US"/>
              </w:rPr>
              <w:t>line</w:t>
            </w:r>
            <w:r w:rsidR="00A02825" w:rsidRPr="00EC5E46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Pr="00EC5E46">
              <w:rPr>
                <w:rFonts w:ascii="Cambria" w:hAnsi="Cambria" w:cs="Tahoma"/>
                <w:sz w:val="20"/>
                <w:szCs w:val="20"/>
              </w:rPr>
              <w:t>(σε πλήρες φορτίο).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BF67667" w14:textId="77777777" w:rsidR="00F26531" w:rsidRPr="00EC5E46" w:rsidRDefault="009F5AA2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≥94</w:t>
            </w:r>
            <w:r w:rsidR="00F26531" w:rsidRPr="00EC5E46">
              <w:rPr>
                <w:rFonts w:ascii="Cambria" w:hAnsi="Cambria" w:cs="Tahoma"/>
                <w:sz w:val="20"/>
                <w:szCs w:val="20"/>
              </w:rPr>
              <w:t>%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79293318" w14:textId="77777777" w:rsidR="00F26531" w:rsidRPr="00EC5E46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3C9A0C37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9F5AA2" w:rsidRPr="0002391D" w14:paraId="1495A7BB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7260FED" w14:textId="77777777" w:rsidR="009F5AA2" w:rsidRPr="00AD110D" w:rsidRDefault="009F5AA2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6A3DD608" w14:textId="77777777" w:rsidR="009F5AA2" w:rsidRPr="00EC5E46" w:rsidRDefault="009F5AA2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 xml:space="preserve">Απόδοση </w:t>
            </w: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>Green</w:t>
            </w:r>
            <w:r w:rsidRPr="00EC5E46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>Mode</w:t>
            </w:r>
            <w:r w:rsidRPr="00EC5E46">
              <w:rPr>
                <w:rFonts w:ascii="Cambria" w:hAnsi="Cambria" w:cs="Tahoma"/>
                <w:sz w:val="20"/>
                <w:szCs w:val="20"/>
              </w:rPr>
              <w:t xml:space="preserve"> (σε πλήρες φορτίο).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6148D010" w14:textId="77777777" w:rsidR="009F5AA2" w:rsidRPr="00EC5E46" w:rsidRDefault="009F5AA2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≥98%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4162E9E0" w14:textId="77777777" w:rsidR="009F5AA2" w:rsidRPr="00EC5E46" w:rsidRDefault="009F5AA2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0AB31E14" w14:textId="77777777" w:rsidR="009F5AA2" w:rsidRPr="00AD110D" w:rsidRDefault="009F5AA2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7CA64FDC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4C5068D4" w14:textId="77777777" w:rsidR="00F26531" w:rsidRPr="00AD110D" w:rsidRDefault="00F26531" w:rsidP="00FA0112">
            <w:pPr>
              <w:ind w:left="426" w:right="-25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43D27A30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Είσοδος</w:t>
            </w:r>
          </w:p>
        </w:tc>
      </w:tr>
      <w:tr w:rsidR="00F26531" w:rsidRPr="0002391D" w14:paraId="04DD4FE7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352B59E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670E2A44" w14:textId="3D033899" w:rsidR="00F26531" w:rsidRPr="00EC5E46" w:rsidRDefault="00F26531" w:rsidP="00A02825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 xml:space="preserve">Ονομαστική Τάση: </w:t>
            </w:r>
            <w:r w:rsidR="00EC5E46" w:rsidRPr="00EC5E46">
              <w:rPr>
                <w:rFonts w:ascii="Cambria" w:hAnsi="Cambria" w:cs="Tahoma"/>
                <w:sz w:val="20"/>
                <w:szCs w:val="20"/>
              </w:rPr>
              <w:t>220 V/380 V, 230 V/400 V, 240 V/ 415 V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5785190" w14:textId="77777777" w:rsidR="00F26531" w:rsidRPr="00EC5E46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13DDD982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40EDFBAF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2B4F8D" w:rsidRPr="0002391D" w14:paraId="7D9AEC42" w14:textId="77777777" w:rsidTr="00EC5E46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394F16E7" w14:textId="77777777" w:rsidR="002B4F8D" w:rsidRPr="00AD110D" w:rsidRDefault="002B4F8D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2A2E686C" w14:textId="77777777" w:rsidR="002B4F8D" w:rsidRPr="00EC5E46" w:rsidRDefault="002B4F8D" w:rsidP="00EC5E46">
            <w:pPr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Διακύμανση τάσης εισόδου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3A079BA8" w14:textId="1885586A" w:rsidR="002B4F8D" w:rsidRPr="000E4F9F" w:rsidRDefault="00EC5E46" w:rsidP="00EC5E46">
            <w:pPr>
              <w:jc w:val="center"/>
              <w:rPr>
                <w:rFonts w:ascii="Cambria" w:hAnsi="Cambria" w:cs="Tahoma"/>
                <w:sz w:val="20"/>
                <w:szCs w:val="20"/>
                <w:highlight w:val="yellow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160/277 – 275/476 V (100/173-275/476 V)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50EB544C" w14:textId="77777777" w:rsidR="002B4F8D" w:rsidRPr="00AD110D" w:rsidRDefault="002B4F8D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6F0DC066" w14:textId="77777777" w:rsidR="002B4F8D" w:rsidRPr="00AD110D" w:rsidRDefault="002B4F8D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4508EB49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3B668CB3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68307815" w14:textId="77777777" w:rsidR="00F26531" w:rsidRPr="00AD110D" w:rsidRDefault="002B4F8D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Ονομαστική Συχνότητα:  </w:t>
            </w:r>
            <w:r w:rsidR="00A02825" w:rsidRPr="00A02825">
              <w:rPr>
                <w:rFonts w:ascii="Cambria" w:hAnsi="Cambria" w:cs="Tahoma"/>
                <w:sz w:val="20"/>
                <w:szCs w:val="20"/>
              </w:rPr>
              <w:t>40 – 70 Hz auto-selecting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67B9B4B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F0141AB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E412A85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2F709AD8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0237277D" w14:textId="77777777" w:rsidR="00F26531" w:rsidRPr="00AD110D" w:rsidRDefault="00F26531" w:rsidP="00FA0112">
            <w:pPr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18F2A354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Έξοδος</w:t>
            </w:r>
          </w:p>
        </w:tc>
      </w:tr>
      <w:tr w:rsidR="00F26531" w:rsidRPr="0002391D" w14:paraId="542D32C4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0DF12C56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83E86E0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>Τάση εξόδου: Ημιτονοειδής.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11C942F4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711A3C9D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6945929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7F03EDCA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65015DDF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007B1798" w14:textId="77777777" w:rsidR="00F26531" w:rsidRPr="00EC5E46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 xml:space="preserve">Ονομαστική Τάση: </w:t>
            </w:r>
            <w:r w:rsidR="00A02825" w:rsidRPr="00EC5E46">
              <w:rPr>
                <w:rFonts w:ascii="Cambria" w:hAnsi="Cambria" w:cs="Tahoma"/>
                <w:sz w:val="20"/>
                <w:szCs w:val="20"/>
              </w:rPr>
              <w:t>230 V (220 V, 240 V user selectable)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0D44E50F" w14:textId="77777777" w:rsidR="00F26531" w:rsidRPr="00EC5E46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271424D4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4AD596B8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2B4F8D" w:rsidRPr="0002391D" w14:paraId="482030F0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4C657EA" w14:textId="77777777" w:rsidR="002B4F8D" w:rsidRPr="00AD110D" w:rsidRDefault="002B4F8D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58279DD3" w14:textId="4C6E499F" w:rsidR="002B4F8D" w:rsidRPr="004E6D84" w:rsidRDefault="004E6D84" w:rsidP="00FA0112">
            <w:pPr>
              <w:jc w:val="both"/>
              <w:rPr>
                <w:rFonts w:ascii="Cambria" w:hAnsi="Cambria" w:cs="Tahoma"/>
                <w:sz w:val="20"/>
                <w:szCs w:val="20"/>
                <w:lang w:val="en-US"/>
              </w:rPr>
            </w:pPr>
            <w:r>
              <w:rPr>
                <w:rFonts w:ascii="Cambria" w:hAnsi="Cambria" w:cs="Tahoma"/>
                <w:sz w:val="20"/>
                <w:szCs w:val="20"/>
                <w:lang w:val="en-US"/>
              </w:rPr>
              <w:t xml:space="preserve">Power Factor 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02DE7E20" w14:textId="49CE18DE" w:rsidR="002B4F8D" w:rsidRPr="00B67B0F" w:rsidRDefault="004E6D84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2C993644" w14:textId="77777777" w:rsidR="002B4F8D" w:rsidRPr="00AD110D" w:rsidRDefault="002B4F8D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0CC3A1BB" w14:textId="77777777" w:rsidR="002B4F8D" w:rsidRPr="00AD110D" w:rsidRDefault="002B4F8D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2B4F8D" w:rsidRPr="00A02825" w14:paraId="29164744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6025543" w14:textId="77777777" w:rsidR="002B4F8D" w:rsidRPr="00AD110D" w:rsidRDefault="002B4F8D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28D984B" w14:textId="77777777" w:rsidR="002B4F8D" w:rsidRPr="002B4F8D" w:rsidRDefault="00B67B0F" w:rsidP="00FA0112">
            <w:pPr>
              <w:jc w:val="both"/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B67B0F">
              <w:rPr>
                <w:rFonts w:ascii="Cambria" w:hAnsi="Cambria" w:cs="Tahoma"/>
                <w:sz w:val="20"/>
                <w:szCs w:val="20"/>
                <w:lang w:val="en-US"/>
              </w:rPr>
              <w:t>Load Crest Factor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D1874D9" w14:textId="77777777" w:rsidR="002B4F8D" w:rsidRPr="00B67B0F" w:rsidRDefault="00B67B0F" w:rsidP="00FA0112">
            <w:pPr>
              <w:jc w:val="center"/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B67B0F">
              <w:rPr>
                <w:rFonts w:ascii="Cambria" w:hAnsi="Cambria" w:cs="Tahoma"/>
                <w:sz w:val="20"/>
                <w:szCs w:val="20"/>
                <w:lang w:val="en-US"/>
              </w:rPr>
              <w:t>3 : 1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E478F8E" w14:textId="77777777" w:rsidR="002B4F8D" w:rsidRPr="002B4F8D" w:rsidRDefault="002B4F8D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4A5B3BE9" w14:textId="77777777" w:rsidR="002B4F8D" w:rsidRPr="002B4F8D" w:rsidRDefault="002B4F8D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</w:tr>
      <w:tr w:rsidR="00F26531" w:rsidRPr="00273DB8" w14:paraId="35A4F822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6B8CB93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0A66B85F" w14:textId="77777777" w:rsidR="00F26531" w:rsidRPr="00AD110D" w:rsidRDefault="00443540" w:rsidP="00A02825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Ονομαστική Συχνότη</w:t>
            </w:r>
            <w:r w:rsidRPr="001B623E">
              <w:rPr>
                <w:rFonts w:ascii="Cambria" w:hAnsi="Cambria" w:cs="Tahoma"/>
                <w:sz w:val="20"/>
                <w:szCs w:val="20"/>
              </w:rPr>
              <w:t xml:space="preserve">τα: 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1BBD28E" w14:textId="77777777" w:rsidR="00F26531" w:rsidRPr="00B67B0F" w:rsidRDefault="00A02825" w:rsidP="00FA0112">
            <w:pPr>
              <w:jc w:val="center"/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B67B0F">
              <w:rPr>
                <w:rFonts w:ascii="Cambria" w:hAnsi="Cambria" w:cs="Tahoma"/>
                <w:sz w:val="20"/>
                <w:szCs w:val="20"/>
                <w:lang w:val="en-US"/>
              </w:rPr>
              <w:t>50/60 Hz ± 3 Hz (auto sense) 50/60 Hz ± 0.1 Hz (user selectable)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D895459" w14:textId="77777777" w:rsidR="00F26531" w:rsidRPr="00A02825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5875AE1A" w14:textId="77777777" w:rsidR="00F26531" w:rsidRPr="00A02825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</w:tr>
      <w:tr w:rsidR="00BF1D57" w:rsidRPr="00273DB8" w14:paraId="14E9BBA8" w14:textId="77777777" w:rsidTr="00EC5E46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4CFFE48" w14:textId="77777777" w:rsidR="00BF1D57" w:rsidRPr="00AD110D" w:rsidRDefault="00BF1D57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tcMar>
              <w:left w:w="108" w:type="dxa"/>
            </w:tcMar>
          </w:tcPr>
          <w:p w14:paraId="0A5AC00A" w14:textId="0E539F31" w:rsidR="00BF1D57" w:rsidRPr="00EC5E46" w:rsidRDefault="00BF1D57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Τύπος</w:t>
            </w:r>
            <w:r w:rsidR="00273DB8">
              <w:rPr>
                <w:rFonts w:ascii="Cambria" w:hAnsi="Cambria" w:cs="Tahoma"/>
                <w:sz w:val="20"/>
                <w:szCs w:val="20"/>
              </w:rPr>
              <w:t xml:space="preserve"> και πλήθος</w:t>
            </w:r>
            <w:r w:rsidRPr="00EC5E46">
              <w:rPr>
                <w:rFonts w:ascii="Cambria" w:hAnsi="Cambria" w:cs="Tahoma"/>
                <w:sz w:val="20"/>
                <w:szCs w:val="20"/>
              </w:rPr>
              <w:t xml:space="preserve"> εξόδων </w:t>
            </w:r>
          </w:p>
        </w:tc>
        <w:tc>
          <w:tcPr>
            <w:tcW w:w="1614" w:type="dxa"/>
            <w:tcMar>
              <w:left w:w="108" w:type="dxa"/>
            </w:tcMar>
          </w:tcPr>
          <w:p w14:paraId="3BA6BD09" w14:textId="77777777" w:rsidR="00544042" w:rsidRPr="00544042" w:rsidRDefault="00544042" w:rsidP="00544042">
            <w:pPr>
              <w:rPr>
                <w:rFonts w:ascii="Cambria" w:hAnsi="Cambria" w:cs="Tahoma"/>
                <w:sz w:val="20"/>
                <w:szCs w:val="20"/>
              </w:rPr>
            </w:pPr>
            <w:r w:rsidRPr="00544042">
              <w:rPr>
                <w:rFonts w:ascii="Cambria" w:hAnsi="Cambria" w:cs="Tahoma"/>
                <w:sz w:val="20"/>
                <w:szCs w:val="20"/>
              </w:rPr>
              <w:t>Να διαθέτει τουλάχιστον 10 εξόδους IEC, εκ των οποίων τουλάχιστον 4 τύπου C19.</w:t>
            </w:r>
          </w:p>
          <w:p w14:paraId="2B009408" w14:textId="608727BC" w:rsidR="00BF1D57" w:rsidRPr="00EC5E46" w:rsidRDefault="00EC5E46" w:rsidP="003F42ED">
            <w:pPr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>, hardwire three-wire (1 PH + N + G)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503BD23E" w14:textId="77777777" w:rsidR="00BF1D57" w:rsidRPr="00EC5E46" w:rsidRDefault="00BF1D57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21FD7E79" w14:textId="77777777" w:rsidR="00BF1D57" w:rsidRPr="00EC5E46" w:rsidRDefault="00BF1D57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</w:tr>
      <w:tr w:rsidR="00F26531" w:rsidRPr="0002391D" w14:paraId="1AD7B3F6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65D0CB62" w14:textId="77777777" w:rsidR="00F26531" w:rsidRPr="00EC5E46" w:rsidRDefault="00F26531" w:rsidP="00FA0112">
            <w:pPr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7574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16176704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Πιστοποιητικά</w:t>
            </w:r>
          </w:p>
        </w:tc>
      </w:tr>
      <w:tr w:rsidR="00F26531" w:rsidRPr="00273DB8" w14:paraId="4BB5560B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601F9DFC" w14:textId="77777777" w:rsidR="00F26531" w:rsidRPr="00BF1D57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37FCC089" w14:textId="77777777" w:rsidR="00F26531" w:rsidRPr="00FF5407" w:rsidRDefault="00FF5407" w:rsidP="00FA0112">
            <w:pPr>
              <w:jc w:val="both"/>
              <w:rPr>
                <w:rFonts w:ascii="Cambria" w:hAnsi="Cambria" w:cs="Tahoma"/>
                <w:sz w:val="20"/>
                <w:szCs w:val="20"/>
                <w:lang w:val="en-US"/>
              </w:rPr>
            </w:pPr>
            <w:r>
              <w:rPr>
                <w:rFonts w:ascii="Cambria" w:hAnsi="Cambria" w:cs="Tahoma"/>
                <w:sz w:val="20"/>
                <w:szCs w:val="20"/>
                <w:lang w:val="en-US"/>
              </w:rPr>
              <w:t>Certification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76732880" w14:textId="087BE3FF" w:rsidR="00F26531" w:rsidRPr="00494893" w:rsidRDefault="00EC5E46" w:rsidP="00FF5407">
            <w:pPr>
              <w:jc w:val="center"/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>CE, VDE, RCM, and EAC, IEC/EN 62040-1, IEC/EN 62040-2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AE5A372" w14:textId="77777777" w:rsidR="00F26531" w:rsidRPr="00FF5407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6BC2A74" w14:textId="77777777" w:rsidR="00F26531" w:rsidRPr="00FF5407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</w:tr>
      <w:tr w:rsidR="00F26531" w:rsidRPr="0002391D" w14:paraId="3C1B3382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06B2BCCA" w14:textId="77777777" w:rsidR="00F26531" w:rsidRPr="00BF1D57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12014E3A" w14:textId="77777777" w:rsidR="00F26531" w:rsidRPr="00FF5407" w:rsidRDefault="00FF5407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Ο κατασκευαστικός οίκος να διαθέτει </w:t>
            </w:r>
            <w:r>
              <w:rPr>
                <w:rFonts w:ascii="Cambria" w:hAnsi="Cambria" w:cs="Tahoma"/>
                <w:sz w:val="20"/>
                <w:szCs w:val="20"/>
                <w:lang w:val="en-US"/>
              </w:rPr>
              <w:t>ISO</w:t>
            </w:r>
            <w:r w:rsidRPr="00FF5407">
              <w:rPr>
                <w:rFonts w:ascii="Cambria" w:hAnsi="Cambria" w:cs="Tahoma"/>
                <w:sz w:val="20"/>
                <w:szCs w:val="20"/>
              </w:rPr>
              <w:t xml:space="preserve">9001 &amp; </w:t>
            </w:r>
            <w:r>
              <w:rPr>
                <w:rFonts w:ascii="Cambria" w:hAnsi="Cambria" w:cs="Tahoma"/>
                <w:sz w:val="20"/>
                <w:szCs w:val="20"/>
                <w:lang w:val="en-US"/>
              </w:rPr>
              <w:t>ISO</w:t>
            </w:r>
            <w:r w:rsidRPr="00FF5407">
              <w:rPr>
                <w:rFonts w:ascii="Cambria" w:hAnsi="Cambria" w:cs="Tahoma"/>
                <w:sz w:val="20"/>
                <w:szCs w:val="20"/>
              </w:rPr>
              <w:t>14001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5722CD6D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D2FBDF0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5B969D3E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0C3E771F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7A93CFD9" w14:textId="77777777" w:rsidR="00F26531" w:rsidRPr="00AD110D" w:rsidRDefault="00F26531" w:rsidP="00FA0112">
            <w:pPr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1399BEEE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Επικοινωνία &amp; Διαχείριση</w:t>
            </w:r>
          </w:p>
        </w:tc>
      </w:tr>
      <w:tr w:rsidR="00F26531" w:rsidRPr="0002391D" w14:paraId="4F8DF239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36C9EC0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09131853" w14:textId="2920A32F" w:rsidR="00F26531" w:rsidRPr="00544042" w:rsidRDefault="00544042" w:rsidP="00EC5E46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544042">
              <w:rPr>
                <w:rFonts w:ascii="Cambria" w:hAnsi="Cambria" w:cs="Tahoma"/>
                <w:sz w:val="20"/>
                <w:szCs w:val="20"/>
              </w:rPr>
              <w:t xml:space="preserve">Να διαθέτει ενσωματωμένη </w:t>
            </w:r>
            <w:proofErr w:type="spellStart"/>
            <w:r w:rsidRPr="00544042">
              <w:rPr>
                <w:rFonts w:ascii="Cambria" w:hAnsi="Cambria" w:cs="Tahoma"/>
                <w:sz w:val="20"/>
                <w:szCs w:val="20"/>
              </w:rPr>
              <w:t>διεπαφή</w:t>
            </w:r>
            <w:proofErr w:type="spellEnd"/>
            <w:r w:rsidRPr="00544042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 w:rsidRPr="00544042">
              <w:rPr>
                <w:rFonts w:ascii="Cambria" w:hAnsi="Cambria" w:cs="Tahoma"/>
                <w:sz w:val="20"/>
                <w:szCs w:val="20"/>
              </w:rPr>
              <w:t>Ethernet</w:t>
            </w:r>
            <w:proofErr w:type="spellEnd"/>
            <w:r w:rsidRPr="00544042">
              <w:rPr>
                <w:rFonts w:ascii="Cambria" w:hAnsi="Cambria" w:cs="Tahoma"/>
                <w:sz w:val="20"/>
                <w:szCs w:val="20"/>
              </w:rPr>
              <w:t xml:space="preserve"> για απομακρυσμένη διαχείριση και τουλάχιστον μία θύρα USB ή/και σειριακή θύρα επικοινωνίας.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C98E332" w14:textId="77777777" w:rsidR="00F26531" w:rsidRPr="00B67B0F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B67B0F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5050D419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47E5A23E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0B18AA17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3925C69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0EFEA9A" w14:textId="77777777" w:rsidR="00F26531" w:rsidRPr="00AD110D" w:rsidRDefault="009F5AA2" w:rsidP="00FF5407">
            <w:pPr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Ενσωματωμένο   </w:t>
            </w:r>
            <w:r w:rsidR="00F26531" w:rsidRPr="00AD110D">
              <w:rPr>
                <w:rFonts w:ascii="Cambria" w:hAnsi="Cambria" w:cs="Tahoma"/>
                <w:sz w:val="20"/>
                <w:szCs w:val="20"/>
              </w:rPr>
              <w:t xml:space="preserve"> SNMP Adapter για τον έλεγχο της λειτουργίας του UPS μέσω δικτύου.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F081A92" w14:textId="77777777" w:rsidR="00F26531" w:rsidRPr="00AD110D" w:rsidRDefault="00F26531" w:rsidP="00FA0112">
            <w:pPr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4F019FF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A2225FF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0521E3DC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4C41F0F9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18C65847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>Να</w:t>
            </w:r>
            <w:r w:rsidRPr="00F26531">
              <w:rPr>
                <w:rFonts w:ascii="Cambria" w:hAnsi="Cambria" w:cs="Tahoma"/>
                <w:sz w:val="20"/>
                <w:szCs w:val="20"/>
                <w:lang w:val="en-US"/>
              </w:rPr>
              <w:t xml:space="preserve"> </w:t>
            </w:r>
            <w:r w:rsidRPr="00AD110D">
              <w:rPr>
                <w:rFonts w:ascii="Cambria" w:hAnsi="Cambria" w:cs="Tahoma"/>
                <w:sz w:val="20"/>
                <w:szCs w:val="20"/>
              </w:rPr>
              <w:t>δοθεί</w:t>
            </w:r>
            <w:r w:rsidRPr="00F26531">
              <w:rPr>
                <w:rFonts w:ascii="Cambria" w:hAnsi="Cambria" w:cs="Tahoma"/>
                <w:sz w:val="20"/>
                <w:szCs w:val="20"/>
                <w:lang w:val="en-US"/>
              </w:rPr>
              <w:t xml:space="preserve"> Network Automatic Shutdown S/W.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0C354AC7" w14:textId="77777777" w:rsidR="00F26531" w:rsidRPr="00AD110D" w:rsidRDefault="00F26531" w:rsidP="00FA0112">
            <w:pPr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7382637F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6C2FE99C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14BA42BB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002F2ED7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2D249F43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>Επαφή εκτάκτου ανάγκης (Emergency Power Off, EPO) να διατίθεται στον βασικό εξοπλισμό.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70FE86CF" w14:textId="77777777" w:rsidR="00F26531" w:rsidRPr="00AD110D" w:rsidRDefault="00F26531" w:rsidP="00FA0112">
            <w:pPr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F86A7A3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BD9FC8C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26531" w:rsidRPr="0002391D" w14:paraId="49A8A5FD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489EB86E" w14:textId="77777777" w:rsidR="00F26531" w:rsidRPr="00AD110D" w:rsidRDefault="00F26531" w:rsidP="00FA0112">
            <w:pPr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0C162C28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 w:rsidRPr="00AD110D">
              <w:rPr>
                <w:rFonts w:ascii="Cambria" w:hAnsi="Cambria" w:cs="Tahoma"/>
                <w:b/>
                <w:sz w:val="20"/>
                <w:szCs w:val="20"/>
              </w:rPr>
              <w:t>Συσσωρευτές εντός του ερμαρίου του UPS</w:t>
            </w:r>
          </w:p>
        </w:tc>
      </w:tr>
      <w:tr w:rsidR="00F26531" w:rsidRPr="0002391D" w14:paraId="6651BFCD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65F4C23C" w14:textId="77777777" w:rsidR="00F26531" w:rsidRPr="00AD110D" w:rsidRDefault="00F26531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79CC6424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 xml:space="preserve">Τύπος: </w:t>
            </w:r>
            <w:r w:rsidR="00A52E55" w:rsidRPr="00AD110D">
              <w:rPr>
                <w:rFonts w:ascii="Cambria" w:hAnsi="Cambria" w:cs="Tahoma"/>
                <w:sz w:val="20"/>
                <w:szCs w:val="20"/>
              </w:rPr>
              <w:t>Μόλυβδου</w:t>
            </w:r>
            <w:r w:rsidRPr="00AD110D">
              <w:rPr>
                <w:rFonts w:ascii="Cambria" w:hAnsi="Cambria" w:cs="Tahoma"/>
                <w:sz w:val="20"/>
                <w:szCs w:val="20"/>
              </w:rPr>
              <w:t xml:space="preserve"> κλειστού τύπου άνευ συντήρησης επώνυμου κατασκευαστικού οίκου.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12AABF2" w14:textId="77777777" w:rsidR="00F26531" w:rsidRPr="00AD110D" w:rsidRDefault="00F26531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AD110D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4D1327EC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2EF6DBC" w14:textId="77777777" w:rsidR="00F26531" w:rsidRPr="00AD110D" w:rsidRDefault="00F26531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6D054AE7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69381B13" w14:textId="77777777" w:rsidR="00FF5407" w:rsidRPr="00AD110D" w:rsidRDefault="00FF5407" w:rsidP="00F2653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28738E8E" w14:textId="45FCEF6B" w:rsidR="00FF5407" w:rsidRPr="00EC5E46" w:rsidRDefault="003F42ED" w:rsidP="00FA0112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 xml:space="preserve">Αυτονομία σε πλήρες φορτίο </w:t>
            </w:r>
            <w:r w:rsidR="00EC5E46" w:rsidRPr="00EC5E46">
              <w:rPr>
                <w:rFonts w:ascii="Cambria" w:hAnsi="Cambria" w:cs="Tahoma"/>
                <w:sz w:val="20"/>
                <w:szCs w:val="20"/>
              </w:rPr>
              <w:t>1</w:t>
            </w:r>
            <w:r w:rsidR="00273DB8">
              <w:rPr>
                <w:rFonts w:ascii="Cambria" w:hAnsi="Cambria" w:cs="Tahoma"/>
                <w:sz w:val="20"/>
                <w:szCs w:val="20"/>
              </w:rPr>
              <w:t>0</w:t>
            </w:r>
            <w:r w:rsidR="00EC5E46" w:rsidRPr="00EC5E46">
              <w:rPr>
                <w:rFonts w:ascii="Cambria" w:hAnsi="Cambria" w:cs="Tahoma"/>
                <w:sz w:val="20"/>
                <w:szCs w:val="20"/>
              </w:rPr>
              <w:t>0</w:t>
            </w:r>
            <w:r w:rsidR="00FF5407" w:rsidRPr="00EC5E46">
              <w:rPr>
                <w:rFonts w:ascii="Cambria" w:hAnsi="Cambria" w:cs="Tahoma"/>
                <w:sz w:val="20"/>
                <w:szCs w:val="20"/>
              </w:rPr>
              <w:t>00</w:t>
            </w:r>
            <w:r w:rsidR="00FF5407" w:rsidRPr="00EC5E46">
              <w:rPr>
                <w:rFonts w:ascii="Cambria" w:hAnsi="Cambria" w:cs="Tahoma"/>
                <w:sz w:val="20"/>
                <w:szCs w:val="20"/>
                <w:lang w:val="en-US"/>
              </w:rPr>
              <w:t>W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7430B194" w14:textId="3F72B3A5" w:rsidR="00FF5407" w:rsidRPr="00EC5E46" w:rsidRDefault="00FF5407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>≥</w:t>
            </w:r>
            <w:r w:rsidR="00494893" w:rsidRPr="00EC5E46">
              <w:rPr>
                <w:rFonts w:ascii="Cambria" w:hAnsi="Cambria" w:cs="Tahoma"/>
                <w:sz w:val="20"/>
                <w:szCs w:val="20"/>
                <w:lang w:val="en-US"/>
              </w:rPr>
              <w:t>3.</w:t>
            </w:r>
            <w:r w:rsidR="00273DB8">
              <w:rPr>
                <w:rFonts w:ascii="Cambria" w:hAnsi="Cambria" w:cs="Tahoma"/>
                <w:sz w:val="20"/>
                <w:szCs w:val="20"/>
              </w:rPr>
              <w:t>5</w:t>
            </w: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 xml:space="preserve"> </w:t>
            </w:r>
            <w:r w:rsidRPr="00EC5E46">
              <w:rPr>
                <w:rFonts w:ascii="Cambria" w:hAnsi="Cambria" w:cs="Tahoma"/>
                <w:sz w:val="20"/>
                <w:szCs w:val="20"/>
              </w:rPr>
              <w:t>λεπτά</w:t>
            </w:r>
          </w:p>
          <w:p w14:paraId="0B196C5C" w14:textId="77777777" w:rsidR="00FF5407" w:rsidRPr="00EC5E46" w:rsidRDefault="00FF5407" w:rsidP="00FA0112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95EC6FB" w14:textId="77777777" w:rsidR="00FF5407" w:rsidRPr="00AD110D" w:rsidRDefault="00FF5407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40488E9" w14:textId="77777777" w:rsidR="00FF5407" w:rsidRPr="00AD110D" w:rsidRDefault="00FF5407" w:rsidP="00FA0112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530F30C9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7F176E49" w14:textId="77777777" w:rsidR="00FF5407" w:rsidRPr="00AD110D" w:rsidRDefault="00FF5407" w:rsidP="00FF540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40EED5CA" w14:textId="40A2F0CE" w:rsidR="00FF5407" w:rsidRPr="00EC5E46" w:rsidRDefault="003F42ED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Αυτονομία σε μισό φορτίο</w:t>
            </w:r>
            <w:r w:rsidR="00EC5E46" w:rsidRPr="00EC5E46">
              <w:rPr>
                <w:rFonts w:ascii="Cambria" w:hAnsi="Cambria" w:cs="Tahoma"/>
                <w:sz w:val="20"/>
                <w:szCs w:val="20"/>
              </w:rPr>
              <w:t xml:space="preserve"> 500</w:t>
            </w:r>
            <w:r w:rsidR="00FF5407" w:rsidRPr="00EC5E46">
              <w:rPr>
                <w:rFonts w:ascii="Cambria" w:hAnsi="Cambria" w:cs="Tahoma"/>
                <w:sz w:val="20"/>
                <w:szCs w:val="20"/>
              </w:rPr>
              <w:t>0</w:t>
            </w:r>
            <w:r w:rsidR="00FF5407" w:rsidRPr="00EC5E46">
              <w:rPr>
                <w:rFonts w:ascii="Cambria" w:hAnsi="Cambria" w:cs="Tahoma"/>
                <w:sz w:val="20"/>
                <w:szCs w:val="20"/>
                <w:lang w:val="en-US"/>
              </w:rPr>
              <w:t>W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58C762F" w14:textId="15FB91CD" w:rsidR="00FF5407" w:rsidRPr="00EC5E46" w:rsidRDefault="00FF5407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C5E46">
              <w:rPr>
                <w:rFonts w:ascii="Cambria" w:hAnsi="Cambria" w:cs="Tahoma"/>
                <w:sz w:val="20"/>
                <w:szCs w:val="20"/>
              </w:rPr>
              <w:t>≥</w:t>
            </w:r>
            <w:r w:rsidR="003F42ED" w:rsidRPr="00EC5E46">
              <w:rPr>
                <w:rFonts w:ascii="Cambria" w:hAnsi="Cambria" w:cs="Tahoma"/>
                <w:sz w:val="20"/>
                <w:szCs w:val="20"/>
                <w:lang w:val="en-US"/>
              </w:rPr>
              <w:t>11</w:t>
            </w:r>
            <w:r w:rsidRPr="00EC5E46">
              <w:rPr>
                <w:rFonts w:ascii="Cambria" w:hAnsi="Cambria" w:cs="Tahoma"/>
                <w:sz w:val="20"/>
                <w:szCs w:val="20"/>
                <w:lang w:val="en-US"/>
              </w:rPr>
              <w:t xml:space="preserve"> </w:t>
            </w:r>
            <w:r w:rsidRPr="00EC5E46">
              <w:rPr>
                <w:rFonts w:ascii="Cambria" w:hAnsi="Cambria" w:cs="Tahoma"/>
                <w:sz w:val="20"/>
                <w:szCs w:val="20"/>
              </w:rPr>
              <w:t>λεπτά</w:t>
            </w:r>
          </w:p>
          <w:p w14:paraId="189EADB6" w14:textId="77777777" w:rsidR="00FF5407" w:rsidRPr="00EC5E46" w:rsidRDefault="00FF5407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1A7AE148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721498A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4557A94D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08CF8064" w14:textId="77777777" w:rsidR="00FF5407" w:rsidRPr="00FF5407" w:rsidRDefault="00FF5407" w:rsidP="00FF540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1B7D28FD" w14:textId="47E3FBE6" w:rsidR="00FF5407" w:rsidRPr="00476625" w:rsidRDefault="00FF5407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476625">
              <w:rPr>
                <w:rFonts w:ascii="Cambria" w:hAnsi="Cambria" w:cs="Tahoma"/>
                <w:sz w:val="20"/>
                <w:szCs w:val="20"/>
              </w:rPr>
              <w:t>Χρό</w:t>
            </w:r>
            <w:r w:rsidR="009F5AA2" w:rsidRPr="00476625">
              <w:rPr>
                <w:rFonts w:ascii="Cambria" w:hAnsi="Cambria" w:cs="Tahoma"/>
                <w:sz w:val="20"/>
                <w:szCs w:val="20"/>
              </w:rPr>
              <w:t xml:space="preserve">νος φόρτισης των συσσωρευτών </w:t>
            </w:r>
            <w:r w:rsidR="0082242A" w:rsidRPr="0082242A">
              <w:rPr>
                <w:rFonts w:ascii="Cambria" w:hAnsi="Cambria" w:cs="Tahoma"/>
                <w:sz w:val="20"/>
                <w:szCs w:val="20"/>
              </w:rPr>
              <w:t>≤4 ώρες έως το 90% της χωρητικότητας.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B9A2F47" w14:textId="77777777" w:rsidR="00FF5407" w:rsidRPr="00476625" w:rsidRDefault="00FF5407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476625"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55148791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0FA1982D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2C6BCCC5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4F06B63B" w14:textId="77777777" w:rsidR="00FF5407" w:rsidRPr="00AD110D" w:rsidRDefault="00FF5407" w:rsidP="00FF540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4F89C54E" w14:textId="77777777" w:rsidR="00FF5407" w:rsidRPr="001B623E" w:rsidRDefault="00FF5407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Δυνατότητα σύνδεσης επιπλέον καμπίνας μπαταριών 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7363334D" w14:textId="77777777" w:rsidR="00FF5407" w:rsidRPr="001B623E" w:rsidRDefault="00FF5407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FB3F560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75D94CFF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E07CEE" w:rsidRPr="0002391D" w14:paraId="37B17BDF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8D8EBC8" w14:textId="77777777" w:rsidR="00E07CEE" w:rsidRPr="00BF1D57" w:rsidRDefault="00E07CEE" w:rsidP="00FF540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14DA413C" w14:textId="77777777" w:rsidR="00E07CEE" w:rsidRPr="00E07CEE" w:rsidRDefault="00E07CEE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E07CEE">
              <w:rPr>
                <w:rFonts w:ascii="Cambria" w:hAnsi="Cambria" w:cs="Tahoma"/>
                <w:sz w:val="20"/>
                <w:szCs w:val="20"/>
              </w:rPr>
              <w:t>Intelligent battery management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14054BA7" w14:textId="77777777" w:rsidR="00E07CEE" w:rsidRDefault="00E07CEE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ΝΑΙ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2A3409A1" w14:textId="77777777" w:rsidR="00E07CEE" w:rsidRPr="00AD110D" w:rsidRDefault="00E07CEE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296235AA" w14:textId="77777777" w:rsidR="00E07CEE" w:rsidRPr="00AD110D" w:rsidRDefault="00E07CEE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0E7847AE" w14:textId="77777777" w:rsidTr="003F42ED">
        <w:tc>
          <w:tcPr>
            <w:tcW w:w="1056" w:type="dxa"/>
            <w:shd w:val="clear" w:color="auto" w:fill="D9D9D9" w:themeFill="background1" w:themeFillShade="D9"/>
            <w:tcMar>
              <w:left w:w="108" w:type="dxa"/>
            </w:tcMar>
          </w:tcPr>
          <w:p w14:paraId="2EE9EDEF" w14:textId="77777777" w:rsidR="00FF5407" w:rsidRPr="00AD110D" w:rsidRDefault="00FF5407" w:rsidP="00FF5407">
            <w:pPr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7574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5F59AE15" w14:textId="77777777" w:rsidR="00FF5407" w:rsidRPr="00BF1D57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  <w:r>
              <w:rPr>
                <w:rFonts w:ascii="Cambria" w:hAnsi="Cambria" w:cs="Tahoma"/>
                <w:b/>
                <w:sz w:val="20"/>
                <w:szCs w:val="20"/>
              </w:rPr>
              <w:t>Λοιπά Τεχνικά χαρακτηριστικά</w:t>
            </w:r>
          </w:p>
        </w:tc>
      </w:tr>
      <w:tr w:rsidR="00FF5407" w:rsidRPr="0002391D" w14:paraId="3F4035AD" w14:textId="77777777" w:rsidTr="003F42ED">
        <w:trPr>
          <w:hidden/>
        </w:trPr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37628ED7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5B0EA386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5BA42837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43A7AC55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128B175E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7D0C267E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562DBC90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33A7C5D7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465DA7AA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11F60771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268835FF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528C371A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682AB483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495BFE26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6931DB9B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38C2C76A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2368FBE3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0D93E6CB" w14:textId="77777777" w:rsidR="00FF5407" w:rsidRPr="00AD110D" w:rsidRDefault="00FF5407" w:rsidP="00FF540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Cambria" w:hAnsi="Cambria" w:cs="Tahoma"/>
                <w:b/>
                <w:vanish/>
                <w:sz w:val="20"/>
                <w:szCs w:val="20"/>
              </w:rPr>
            </w:pPr>
          </w:p>
          <w:p w14:paraId="7E09BD7A" w14:textId="3C3E06D4" w:rsidR="00FF5407" w:rsidRPr="00BF1D57" w:rsidRDefault="00FF5407" w:rsidP="00FF5407">
            <w:pPr>
              <w:rPr>
                <w:rFonts w:ascii="Cambria" w:hAnsi="Cambria" w:cs="Tahoma"/>
                <w:b/>
                <w:sz w:val="20"/>
                <w:szCs w:val="20"/>
              </w:rPr>
            </w:pPr>
            <w:r>
              <w:rPr>
                <w:rFonts w:ascii="Cambria" w:hAnsi="Cambria" w:cs="Tahoma"/>
                <w:b/>
                <w:sz w:val="20"/>
                <w:szCs w:val="20"/>
              </w:rPr>
              <w:t>3</w:t>
            </w:r>
            <w:r w:rsidR="004E6D84">
              <w:rPr>
                <w:rFonts w:ascii="Cambria" w:hAnsi="Cambria" w:cs="Tahoma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Cambria" w:hAnsi="Cambria" w:cs="Tahoma"/>
                <w:b/>
                <w:sz w:val="20"/>
                <w:szCs w:val="20"/>
              </w:rPr>
              <w:t>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56B6F950" w14:textId="77777777" w:rsidR="00FF5407" w:rsidRPr="00476625" w:rsidRDefault="00E07CEE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476625">
              <w:rPr>
                <w:rFonts w:ascii="Cambria" w:hAnsi="Cambria" w:cs="Tahoma"/>
                <w:sz w:val="20"/>
                <w:szCs w:val="20"/>
              </w:rPr>
              <w:t>Surge energy rating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448765FA" w14:textId="0F07B9E3" w:rsidR="00FF5407" w:rsidRPr="00476625" w:rsidRDefault="00273DB8" w:rsidP="00FF5407">
            <w:pPr>
              <w:jc w:val="center"/>
              <w:rPr>
                <w:rFonts w:ascii="Cambria" w:hAnsi="Cambria" w:cs="Tahoma"/>
                <w:sz w:val="20"/>
                <w:szCs w:val="20"/>
                <w:lang w:val="en-US"/>
              </w:rPr>
            </w:pPr>
            <w:r>
              <w:rPr>
                <w:rFonts w:ascii="Cambria" w:hAnsi="Cambria" w:cs="Tahoma"/>
                <w:sz w:val="20"/>
                <w:szCs w:val="20"/>
              </w:rPr>
              <w:t xml:space="preserve">≥ </w:t>
            </w:r>
            <w:r w:rsidR="009F5AA2" w:rsidRPr="00476625">
              <w:rPr>
                <w:rFonts w:ascii="Cambria" w:hAnsi="Cambria" w:cs="Tahoma"/>
                <w:sz w:val="20"/>
                <w:szCs w:val="20"/>
              </w:rPr>
              <w:t>4</w:t>
            </w:r>
            <w:r>
              <w:rPr>
                <w:rFonts w:ascii="Cambria" w:hAnsi="Cambria" w:cs="Tahoma"/>
                <w:sz w:val="20"/>
                <w:szCs w:val="20"/>
              </w:rPr>
              <w:t>00</w:t>
            </w:r>
            <w:r w:rsidR="009F5AA2" w:rsidRPr="00476625">
              <w:rPr>
                <w:rFonts w:ascii="Cambria" w:hAnsi="Cambria" w:cs="Tahoma"/>
                <w:sz w:val="20"/>
                <w:szCs w:val="20"/>
              </w:rPr>
              <w:t>Joules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19600196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329A233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573681E9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1D57FBB3" w14:textId="2A8A8425" w:rsidR="00FF5407" w:rsidRPr="00BF1D57" w:rsidRDefault="00FF5407" w:rsidP="00FF5407">
            <w:pPr>
              <w:rPr>
                <w:rFonts w:ascii="Cambria" w:hAnsi="Cambria" w:cs="Tahoma"/>
                <w:b/>
                <w:sz w:val="20"/>
                <w:szCs w:val="20"/>
              </w:rPr>
            </w:pPr>
            <w:r>
              <w:rPr>
                <w:rFonts w:ascii="Cambria" w:hAnsi="Cambria" w:cs="Tahoma"/>
                <w:b/>
                <w:sz w:val="20"/>
                <w:szCs w:val="20"/>
              </w:rPr>
              <w:t>3</w:t>
            </w:r>
            <w:r w:rsidR="004E6D84">
              <w:rPr>
                <w:rFonts w:ascii="Cambria" w:hAnsi="Cambria" w:cs="Tahoma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mbria" w:hAnsi="Cambria" w:cs="Tahoma"/>
                <w:b/>
                <w:sz w:val="20"/>
                <w:szCs w:val="20"/>
              </w:rPr>
              <w:t>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535FD14D" w14:textId="77777777" w:rsidR="00FF5407" w:rsidRPr="00AD110D" w:rsidRDefault="00A52E55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BF1D57">
              <w:rPr>
                <w:rFonts w:ascii="Cambria" w:hAnsi="Cambria" w:cs="Tahoma"/>
                <w:sz w:val="20"/>
                <w:szCs w:val="20"/>
              </w:rPr>
              <w:t>Protection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1DED578F" w14:textId="77777777" w:rsidR="00FF5407" w:rsidRPr="00AD110D" w:rsidRDefault="00E07CEE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E07CEE">
              <w:rPr>
                <w:rFonts w:ascii="Cambria" w:hAnsi="Cambria" w:cs="Tahoma"/>
                <w:sz w:val="20"/>
                <w:szCs w:val="20"/>
              </w:rPr>
              <w:t>IP 20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544C199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29C3CA59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A02825" w14:paraId="3335ECC5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6122AFB8" w14:textId="52616C2C" w:rsidR="00FF5407" w:rsidRPr="00BF1D57" w:rsidRDefault="00FF5407" w:rsidP="00FF5407">
            <w:pPr>
              <w:pStyle w:val="a3"/>
              <w:spacing w:after="0" w:line="240" w:lineRule="auto"/>
              <w:ind w:left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3</w:t>
            </w:r>
            <w:r w:rsidR="004E6D84">
              <w:rPr>
                <w:rFonts w:ascii="Cambria" w:hAnsi="Cambria" w:cs="Tahoma"/>
                <w:b/>
                <w:sz w:val="20"/>
                <w:szCs w:val="20"/>
              </w:rPr>
              <w:t>2</w:t>
            </w: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0ABC0B26" w14:textId="77777777" w:rsidR="00FF5407" w:rsidRPr="00E07CEE" w:rsidRDefault="00A52E55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Θερμοκρασία</w:t>
            </w:r>
            <w:r w:rsidR="00E07CEE">
              <w:rPr>
                <w:rFonts w:ascii="Cambria" w:hAnsi="Cambria" w:cs="Tahoma"/>
                <w:sz w:val="20"/>
                <w:szCs w:val="20"/>
              </w:rPr>
              <w:t xml:space="preserve"> Λειτουργίας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6B047A75" w14:textId="77777777" w:rsidR="00FF5407" w:rsidRPr="00A02825" w:rsidRDefault="00E07CEE" w:rsidP="00FF5407">
            <w:pPr>
              <w:jc w:val="center"/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E07CEE">
              <w:rPr>
                <w:rFonts w:ascii="Cambria" w:hAnsi="Cambria" w:cs="Tahoma"/>
                <w:sz w:val="20"/>
                <w:szCs w:val="20"/>
                <w:lang w:val="en-US"/>
              </w:rPr>
              <w:t>0 - 40 °C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25DAC98D" w14:textId="77777777" w:rsidR="00FF5407" w:rsidRPr="00A02825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5572E131" w14:textId="77777777" w:rsidR="00FF5407" w:rsidRPr="00A02825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  <w:lang w:val="en-US"/>
              </w:rPr>
            </w:pPr>
          </w:p>
        </w:tc>
      </w:tr>
      <w:tr w:rsidR="00FF5407" w:rsidRPr="0002391D" w14:paraId="2429D267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36C8FE7C" w14:textId="03EE814F" w:rsidR="00FF5407" w:rsidRDefault="00FF5407" w:rsidP="00FF5407">
            <w:pPr>
              <w:pStyle w:val="a3"/>
              <w:spacing w:after="0" w:line="240" w:lineRule="auto"/>
              <w:ind w:left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3</w:t>
            </w:r>
            <w:r w:rsidR="004E6D84">
              <w:rPr>
                <w:rFonts w:ascii="Cambria" w:hAnsi="Cambria" w:cs="Tahoma"/>
                <w:b/>
                <w:sz w:val="20"/>
                <w:szCs w:val="20"/>
              </w:rPr>
              <w:t>3</w:t>
            </w: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57D7A85F" w14:textId="77777777" w:rsidR="00FF5407" w:rsidRPr="00BF1D57" w:rsidRDefault="00E07CEE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Υψόμετρο λειτουργίας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07632FBD" w14:textId="0805009B" w:rsidR="00FF5407" w:rsidRPr="00BF1D57" w:rsidRDefault="004E6D84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4E6D84">
              <w:rPr>
                <w:rFonts w:ascii="Cambria" w:hAnsi="Cambria" w:cs="Tahoma"/>
                <w:sz w:val="20"/>
                <w:szCs w:val="20"/>
              </w:rPr>
              <w:t xml:space="preserve">0...10000 </w:t>
            </w:r>
            <w:proofErr w:type="spellStart"/>
            <w:r w:rsidRPr="004E6D84">
              <w:rPr>
                <w:rFonts w:ascii="Cambria" w:hAnsi="Cambria" w:cs="Tahoma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032B165E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2705CA2C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F5407" w:rsidRPr="0002391D" w14:paraId="14077166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737990C8" w14:textId="03DCE54C" w:rsidR="00FF5407" w:rsidRDefault="00FF5407" w:rsidP="00FF5407">
            <w:pPr>
              <w:pStyle w:val="a3"/>
              <w:spacing w:after="0" w:line="240" w:lineRule="auto"/>
              <w:ind w:left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3</w:t>
            </w:r>
            <w:r w:rsidR="004E6D84">
              <w:rPr>
                <w:rFonts w:ascii="Cambria" w:hAnsi="Cambria" w:cs="Tahoma"/>
                <w:b/>
                <w:sz w:val="20"/>
                <w:szCs w:val="20"/>
              </w:rPr>
              <w:t>4</w:t>
            </w: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19B440EB" w14:textId="77777777" w:rsidR="00FF5407" w:rsidRPr="00476625" w:rsidRDefault="00FF5407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476625">
              <w:rPr>
                <w:rFonts w:ascii="Cambria" w:hAnsi="Cambria" w:cs="Tahoma"/>
                <w:sz w:val="20"/>
                <w:szCs w:val="20"/>
              </w:rPr>
              <w:t xml:space="preserve">Θόρυβος 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32B3F61" w14:textId="7E179624" w:rsidR="00FF5407" w:rsidRPr="00476625" w:rsidRDefault="00E07CEE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476625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="00273DB8">
              <w:rPr>
                <w:rFonts w:ascii="Cambria" w:hAnsi="Cambria" w:cs="Tahoma"/>
                <w:sz w:val="20"/>
                <w:szCs w:val="20"/>
              </w:rPr>
              <w:t xml:space="preserve">≤ </w:t>
            </w:r>
            <w:r w:rsidRPr="00476625">
              <w:rPr>
                <w:rFonts w:ascii="Cambria" w:hAnsi="Cambria" w:cs="Tahoma"/>
                <w:sz w:val="20"/>
                <w:szCs w:val="20"/>
              </w:rPr>
              <w:t>55</w:t>
            </w:r>
            <w:r w:rsidR="00FF5407" w:rsidRPr="00476625">
              <w:rPr>
                <w:rFonts w:ascii="Cambria" w:hAnsi="Cambria" w:cs="Tahoma"/>
                <w:sz w:val="20"/>
                <w:szCs w:val="20"/>
              </w:rPr>
              <w:t>dB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1D2B3512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1D9FBC4C" w14:textId="77777777" w:rsidR="00FF5407" w:rsidRPr="00AD110D" w:rsidRDefault="00FF5407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4E6D84" w:rsidRPr="0002391D" w14:paraId="1CFA9D68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5017CEBB" w14:textId="005FE46D" w:rsidR="004E6D84" w:rsidRPr="004E6D84" w:rsidRDefault="004E6D84" w:rsidP="00FF5407">
            <w:pPr>
              <w:pStyle w:val="a3"/>
              <w:spacing w:after="0" w:line="240" w:lineRule="auto"/>
              <w:ind w:left="0"/>
              <w:rPr>
                <w:rFonts w:ascii="Cambria" w:hAnsi="Cambria" w:cs="Tahoma"/>
                <w:b/>
                <w:sz w:val="20"/>
                <w:szCs w:val="20"/>
              </w:rPr>
            </w:pPr>
            <w:r>
              <w:rPr>
                <w:rFonts w:ascii="Cambria" w:hAnsi="Cambria" w:cs="Tahoma"/>
                <w:b/>
                <w:sz w:val="20"/>
                <w:szCs w:val="20"/>
              </w:rPr>
              <w:t>35.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3C62CAE7" w14:textId="253AC848" w:rsidR="004E6D84" w:rsidRPr="00476625" w:rsidRDefault="004E6D84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 w:rsidRPr="00476625">
              <w:rPr>
                <w:rFonts w:ascii="Cambria" w:hAnsi="Cambria" w:cs="Tahoma"/>
                <w:sz w:val="20"/>
                <w:szCs w:val="20"/>
              </w:rPr>
              <w:t xml:space="preserve">Έκλυση θερμότητας </w:t>
            </w:r>
            <w:proofErr w:type="spellStart"/>
            <w:r w:rsidRPr="00476625">
              <w:rPr>
                <w:rFonts w:ascii="Cambria" w:hAnsi="Cambria" w:cs="Tahoma"/>
                <w:sz w:val="20"/>
                <w:szCs w:val="20"/>
              </w:rPr>
              <w:t>online</w:t>
            </w:r>
            <w:proofErr w:type="spellEnd"/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350EDA22" w14:textId="5123A6B3" w:rsidR="004E6D84" w:rsidRPr="00476625" w:rsidRDefault="00273DB8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≤ 2000</w:t>
            </w:r>
            <w:r w:rsidR="00476625" w:rsidRPr="00476625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proofErr w:type="spellStart"/>
            <w:r w:rsidR="00476625" w:rsidRPr="00476625">
              <w:rPr>
                <w:rFonts w:ascii="Cambria" w:hAnsi="Cambria" w:cs="Tahoma"/>
                <w:sz w:val="20"/>
                <w:szCs w:val="20"/>
              </w:rPr>
              <w:t>Btu</w:t>
            </w:r>
            <w:proofErr w:type="spellEnd"/>
            <w:r w:rsidR="00476625" w:rsidRPr="00476625">
              <w:rPr>
                <w:rFonts w:ascii="Cambria" w:hAnsi="Cambria" w:cs="Tahoma"/>
                <w:sz w:val="20"/>
                <w:szCs w:val="20"/>
              </w:rPr>
              <w:t>/h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15D31881" w14:textId="77777777" w:rsidR="004E6D84" w:rsidRPr="00AD110D" w:rsidRDefault="004E6D84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5E5FD1A5" w14:textId="77777777" w:rsidR="004E6D84" w:rsidRPr="00AD110D" w:rsidRDefault="004E6D84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E07CEE" w:rsidRPr="0002391D" w14:paraId="77F6F2E4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7C961BF6" w14:textId="759E7E70" w:rsidR="00E07CEE" w:rsidRDefault="00E07CEE" w:rsidP="00FF5407">
            <w:pPr>
              <w:pStyle w:val="a3"/>
              <w:spacing w:after="0" w:line="240" w:lineRule="auto"/>
              <w:ind w:left="0"/>
              <w:rPr>
                <w:rFonts w:ascii="Cambria" w:hAnsi="Cambria" w:cs="Tahoma"/>
                <w:b/>
                <w:sz w:val="20"/>
                <w:szCs w:val="20"/>
                <w:lang w:val="el-GR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3</w:t>
            </w:r>
            <w:r w:rsidR="004E6D84">
              <w:rPr>
                <w:rFonts w:ascii="Cambria" w:hAnsi="Cambria" w:cs="Tahoma"/>
                <w:b/>
                <w:sz w:val="20"/>
                <w:szCs w:val="20"/>
              </w:rPr>
              <w:t>6</w:t>
            </w:r>
            <w:r>
              <w:rPr>
                <w:rFonts w:ascii="Cambria" w:hAnsi="Cambria" w:cs="Tahoma"/>
                <w:b/>
                <w:sz w:val="20"/>
                <w:szCs w:val="20"/>
                <w:lang w:val="el-GR"/>
              </w:rPr>
              <w:t>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25BB9844" w14:textId="77777777" w:rsidR="00E07CEE" w:rsidRDefault="00E07CEE" w:rsidP="00FF5407">
            <w:pPr>
              <w:jc w:val="both"/>
              <w:rPr>
                <w:rFonts w:ascii="Cambria" w:hAnsi="Cambria" w:cs="Tahoma"/>
                <w:sz w:val="20"/>
                <w:szCs w:val="20"/>
              </w:rPr>
            </w:pPr>
            <w:r>
              <w:rPr>
                <w:rFonts w:ascii="Cambria" w:hAnsi="Cambria" w:cs="Tahoma"/>
                <w:sz w:val="20"/>
                <w:szCs w:val="20"/>
              </w:rPr>
              <w:t>Εγγύηση από τον κατασκευαστικό οίκο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28CD31C3" w14:textId="77777777" w:rsidR="00E07CEE" w:rsidRDefault="003F42ED" w:rsidP="00FF5407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3F42ED">
              <w:rPr>
                <w:rFonts w:ascii="Cambria" w:hAnsi="Cambria" w:cs="Tahoma"/>
                <w:sz w:val="20"/>
                <w:szCs w:val="20"/>
              </w:rPr>
              <w:t xml:space="preserve">3 </w:t>
            </w:r>
            <w:r>
              <w:rPr>
                <w:rFonts w:ascii="Cambria" w:hAnsi="Cambria" w:cs="Tahoma"/>
                <w:sz w:val="20"/>
                <w:szCs w:val="20"/>
              </w:rPr>
              <w:t xml:space="preserve">έτη για το </w:t>
            </w:r>
            <w:r>
              <w:rPr>
                <w:rFonts w:ascii="Cambria" w:hAnsi="Cambria" w:cs="Tahoma"/>
                <w:sz w:val="20"/>
                <w:szCs w:val="20"/>
                <w:lang w:val="en-US"/>
              </w:rPr>
              <w:t>UPS</w:t>
            </w:r>
            <w:r w:rsidRPr="003F42ED">
              <w:rPr>
                <w:rFonts w:ascii="Cambria" w:hAnsi="Cambria" w:cs="Tahoma"/>
                <w:sz w:val="20"/>
                <w:szCs w:val="20"/>
              </w:rPr>
              <w:t xml:space="preserve">  </w:t>
            </w:r>
            <w:r>
              <w:rPr>
                <w:rFonts w:ascii="Cambria" w:hAnsi="Cambria" w:cs="Tahoma"/>
                <w:sz w:val="20"/>
                <w:szCs w:val="20"/>
              </w:rPr>
              <w:t>και 2 έτη για τους συσσωρευτές</w:t>
            </w:r>
            <w:r w:rsidR="009F5AA2">
              <w:rPr>
                <w:rFonts w:ascii="Cambria" w:hAnsi="Cambria" w:cs="Tahoma"/>
                <w:sz w:val="20"/>
                <w:szCs w:val="20"/>
              </w:rPr>
              <w:t xml:space="preserve">  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62FABD23" w14:textId="77777777" w:rsidR="00E07CEE" w:rsidRPr="00AD110D" w:rsidRDefault="00E07CEE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4836C380" w14:textId="77777777" w:rsidR="00E07CEE" w:rsidRPr="00AD110D" w:rsidRDefault="00E07CEE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FB319F" w:rsidRPr="0002391D" w14:paraId="08677912" w14:textId="77777777" w:rsidTr="003F42ED">
        <w:tc>
          <w:tcPr>
            <w:tcW w:w="1056" w:type="dxa"/>
            <w:shd w:val="clear" w:color="auto" w:fill="FFFFFF" w:themeFill="background1"/>
            <w:tcMar>
              <w:left w:w="108" w:type="dxa"/>
            </w:tcMar>
          </w:tcPr>
          <w:p w14:paraId="0FD8C07F" w14:textId="69437DEE" w:rsidR="00FB319F" w:rsidRPr="00FB319F" w:rsidRDefault="00FB319F" w:rsidP="00FF5407">
            <w:pPr>
              <w:pStyle w:val="a3"/>
              <w:spacing w:after="0" w:line="240" w:lineRule="auto"/>
              <w:ind w:left="0"/>
              <w:rPr>
                <w:rFonts w:ascii="Cambria" w:hAnsi="Cambria" w:cs="Tahoma"/>
                <w:b/>
                <w:sz w:val="20"/>
                <w:szCs w:val="20"/>
              </w:rPr>
            </w:pPr>
            <w:r>
              <w:rPr>
                <w:rFonts w:ascii="Cambria" w:hAnsi="Cambria" w:cs="Tahoma"/>
                <w:b/>
                <w:sz w:val="20"/>
                <w:szCs w:val="20"/>
              </w:rPr>
              <w:t>37.</w:t>
            </w:r>
          </w:p>
        </w:tc>
        <w:tc>
          <w:tcPr>
            <w:tcW w:w="3421" w:type="dxa"/>
            <w:shd w:val="clear" w:color="auto" w:fill="FFFFFF" w:themeFill="background1"/>
            <w:tcMar>
              <w:left w:w="108" w:type="dxa"/>
            </w:tcMar>
          </w:tcPr>
          <w:p w14:paraId="095D7938" w14:textId="3E38DB08" w:rsidR="00FB319F" w:rsidRDefault="00FB319F" w:rsidP="00273DB8">
            <w:pPr>
              <w:jc w:val="center"/>
              <w:rPr>
                <w:rFonts w:ascii="Cambria" w:hAnsi="Cambria" w:cs="Tahoma"/>
                <w:sz w:val="20"/>
                <w:szCs w:val="20"/>
              </w:rPr>
            </w:pPr>
            <w:r w:rsidRPr="00FB319F">
              <w:rPr>
                <w:rFonts w:ascii="Cambria" w:hAnsi="Cambria" w:cs="Tahoma"/>
                <w:sz w:val="20"/>
                <w:szCs w:val="20"/>
              </w:rPr>
              <w:t xml:space="preserve">Η προμήθεια </w:t>
            </w:r>
            <w:r w:rsidR="00AD18E4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 w:rsidR="00AD18E4" w:rsidRPr="008D197A">
              <w:rPr>
                <w:rFonts w:ascii="Cambria" w:hAnsi="Cambria" w:cs="Tahoma"/>
                <w:b/>
                <w:bCs/>
                <w:sz w:val="20"/>
                <w:szCs w:val="20"/>
              </w:rPr>
              <w:t>και η εγκατάσταση</w:t>
            </w:r>
            <w:r w:rsidR="00AD18E4">
              <w:rPr>
                <w:rFonts w:ascii="Cambria" w:hAnsi="Cambria" w:cs="Tahoma"/>
                <w:sz w:val="20"/>
                <w:szCs w:val="20"/>
              </w:rPr>
              <w:t xml:space="preserve"> </w:t>
            </w:r>
            <w:r>
              <w:rPr>
                <w:rFonts w:ascii="Cambria" w:hAnsi="Cambria" w:cs="Tahoma"/>
                <w:sz w:val="20"/>
                <w:szCs w:val="20"/>
              </w:rPr>
              <w:t xml:space="preserve">των </w:t>
            </w:r>
            <w:r>
              <w:rPr>
                <w:rFonts w:ascii="Cambria" w:hAnsi="Cambria" w:cs="Tahoma"/>
                <w:sz w:val="20"/>
                <w:szCs w:val="20"/>
                <w:lang w:val="en-US"/>
              </w:rPr>
              <w:t>UPS</w:t>
            </w:r>
            <w:r w:rsidRPr="00FB319F">
              <w:rPr>
                <w:rFonts w:ascii="Cambria" w:hAnsi="Cambria" w:cs="Tahoma"/>
                <w:sz w:val="20"/>
                <w:szCs w:val="20"/>
              </w:rPr>
              <w:t xml:space="preserve">  </w:t>
            </w:r>
            <w:r>
              <w:rPr>
                <w:rFonts w:ascii="Cambria" w:hAnsi="Cambria" w:cs="Tahoma"/>
                <w:sz w:val="20"/>
                <w:szCs w:val="20"/>
              </w:rPr>
              <w:t xml:space="preserve">από τον ανάδοχο </w:t>
            </w:r>
            <w:r w:rsidRPr="00FB319F">
              <w:rPr>
                <w:rFonts w:ascii="Cambria" w:hAnsi="Cambria" w:cs="Tahoma"/>
                <w:sz w:val="20"/>
                <w:szCs w:val="20"/>
              </w:rPr>
              <w:t xml:space="preserve">θα γίνει μέσω επίσημου διανομέα της </w:t>
            </w:r>
            <w:bookmarkStart w:id="0" w:name="_Hlk203632846"/>
            <w:r w:rsidRPr="00FB319F">
              <w:rPr>
                <w:rFonts w:ascii="Cambria" w:hAnsi="Cambria" w:cs="Tahoma"/>
                <w:sz w:val="20"/>
                <w:szCs w:val="20"/>
              </w:rPr>
              <w:t xml:space="preserve">κατασκευάστριας εταιρείας του </w:t>
            </w:r>
            <w:r w:rsidRPr="00FB319F">
              <w:rPr>
                <w:rFonts w:ascii="Cambria" w:hAnsi="Cambria" w:cs="Tahoma"/>
                <w:sz w:val="20"/>
                <w:szCs w:val="20"/>
                <w:lang w:val="en-US"/>
              </w:rPr>
              <w:t>UP</w:t>
            </w:r>
            <w:bookmarkEnd w:id="0"/>
            <w:r w:rsidRPr="00FB319F">
              <w:rPr>
                <w:rFonts w:ascii="Cambria" w:hAnsi="Cambria" w:cs="Tahoma"/>
                <w:sz w:val="20"/>
                <w:szCs w:val="20"/>
                <w:lang w:val="en-US"/>
              </w:rPr>
              <w:t>S</w:t>
            </w:r>
            <w:r w:rsidRPr="00FB319F">
              <w:rPr>
                <w:rFonts w:ascii="Cambria" w:hAnsi="Cambria" w:cs="Tahoma"/>
                <w:sz w:val="20"/>
                <w:szCs w:val="20"/>
              </w:rPr>
              <w:t xml:space="preserve">  ο οποίος θα δηλώνει εγγράφως ότι θα συνεργαστεί με τον ανάδοχο για το συγκεκριμένο έργο . Επιπλέον ο ανάδοχος πρέπει να προσκομίσει βεβαίωση από τη κατασκευάστρια εταιρείας του UP</w:t>
            </w:r>
            <w:r w:rsidRPr="00FB319F">
              <w:rPr>
                <w:rFonts w:ascii="Cambria" w:hAnsi="Cambria" w:cs="Tahoma"/>
                <w:sz w:val="20"/>
                <w:szCs w:val="20"/>
                <w:lang w:val="en-US"/>
              </w:rPr>
              <w:t>S</w:t>
            </w:r>
            <w:r w:rsidRPr="00FB319F">
              <w:rPr>
                <w:rFonts w:ascii="Cambria" w:hAnsi="Cambria" w:cs="Tahoma"/>
                <w:sz w:val="20"/>
                <w:szCs w:val="20"/>
              </w:rPr>
              <w:t xml:space="preserve"> στην οποία θα αναφέρεται ότι θα συνεργαστεί με την σειρά της με τον επίσημο διανομέα για την προμήθεια των υλικών  και την υλοποίηση των απαιτούμενων εργασιών</w:t>
            </w:r>
            <w:r w:rsidR="00AD18E4">
              <w:rPr>
                <w:rFonts w:ascii="Cambria" w:hAnsi="Cambria" w:cs="Tahoma"/>
                <w:sz w:val="20"/>
                <w:szCs w:val="20"/>
              </w:rPr>
              <w:t>.</w:t>
            </w:r>
          </w:p>
        </w:tc>
        <w:tc>
          <w:tcPr>
            <w:tcW w:w="1614" w:type="dxa"/>
            <w:shd w:val="clear" w:color="auto" w:fill="FFFFFF" w:themeFill="background1"/>
            <w:tcMar>
              <w:left w:w="108" w:type="dxa"/>
            </w:tcMar>
          </w:tcPr>
          <w:p w14:paraId="62000BD8" w14:textId="3D475468" w:rsidR="00FB319F" w:rsidRPr="00FB319F" w:rsidRDefault="00FB319F" w:rsidP="00FF5407">
            <w:pPr>
              <w:jc w:val="center"/>
              <w:rPr>
                <w:rFonts w:ascii="Cambria" w:hAnsi="Cambria" w:cs="Tahoma"/>
                <w:sz w:val="20"/>
                <w:szCs w:val="20"/>
                <w:lang w:val="en-US"/>
              </w:rPr>
            </w:pPr>
            <w:r>
              <w:rPr>
                <w:rFonts w:ascii="Cambria" w:hAnsi="Cambria" w:cs="Tahoma"/>
                <w:sz w:val="20"/>
                <w:szCs w:val="20"/>
                <w:lang w:val="en-US"/>
              </w:rPr>
              <w:t>NAI</w:t>
            </w:r>
          </w:p>
        </w:tc>
        <w:tc>
          <w:tcPr>
            <w:tcW w:w="1066" w:type="dxa"/>
            <w:shd w:val="clear" w:color="auto" w:fill="FFFFFF" w:themeFill="background1"/>
            <w:tcMar>
              <w:left w:w="108" w:type="dxa"/>
            </w:tcMar>
          </w:tcPr>
          <w:p w14:paraId="36D347A5" w14:textId="77777777" w:rsidR="00FB319F" w:rsidRPr="00AD110D" w:rsidRDefault="00FB319F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FFFFFF" w:themeFill="background1"/>
            <w:tcMar>
              <w:left w:w="108" w:type="dxa"/>
            </w:tcMar>
          </w:tcPr>
          <w:p w14:paraId="6270472D" w14:textId="77777777" w:rsidR="00FB319F" w:rsidRPr="00AD110D" w:rsidRDefault="00FB319F" w:rsidP="00FF5407">
            <w:pPr>
              <w:jc w:val="both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</w:tbl>
    <w:p w14:paraId="57D11C86" w14:textId="77777777" w:rsidR="00CA0569" w:rsidRPr="00E07CEE" w:rsidRDefault="00CA0569"/>
    <w:sectPr w:rsidR="00CA0569" w:rsidRPr="00E07CE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4B97"/>
    <w:multiLevelType w:val="multilevel"/>
    <w:tmpl w:val="3B6875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CF22A0"/>
    <w:multiLevelType w:val="multilevel"/>
    <w:tmpl w:val="F5124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167268">
    <w:abstractNumId w:val="1"/>
  </w:num>
  <w:num w:numId="2" w16cid:durableId="168979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31"/>
    <w:rsid w:val="00043B1A"/>
    <w:rsid w:val="000B4D21"/>
    <w:rsid w:val="000E4F9F"/>
    <w:rsid w:val="001B623E"/>
    <w:rsid w:val="00227253"/>
    <w:rsid w:val="00263A8A"/>
    <w:rsid w:val="00273DB8"/>
    <w:rsid w:val="002B4F8D"/>
    <w:rsid w:val="00313AF4"/>
    <w:rsid w:val="003F42ED"/>
    <w:rsid w:val="00443540"/>
    <w:rsid w:val="00476625"/>
    <w:rsid w:val="00494893"/>
    <w:rsid w:val="004E6D84"/>
    <w:rsid w:val="00544042"/>
    <w:rsid w:val="00672415"/>
    <w:rsid w:val="0082242A"/>
    <w:rsid w:val="008B0648"/>
    <w:rsid w:val="008D197A"/>
    <w:rsid w:val="009F5AA2"/>
    <w:rsid w:val="00A02825"/>
    <w:rsid w:val="00A52E55"/>
    <w:rsid w:val="00AD18E4"/>
    <w:rsid w:val="00B00E46"/>
    <w:rsid w:val="00B67B0F"/>
    <w:rsid w:val="00BF1D57"/>
    <w:rsid w:val="00C11D4C"/>
    <w:rsid w:val="00CA0569"/>
    <w:rsid w:val="00E07CEE"/>
    <w:rsid w:val="00E63C21"/>
    <w:rsid w:val="00EC5E46"/>
    <w:rsid w:val="00F26531"/>
    <w:rsid w:val="00FB319F"/>
    <w:rsid w:val="00FE02E2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3518"/>
  <w15:chartTrackingRefBased/>
  <w15:docId w15:val="{C0DA7B51-1B34-479A-AE7C-F7F0EA40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531"/>
    <w:rPr>
      <w:lang w:val="el-GR"/>
    </w:rPr>
  </w:style>
  <w:style w:type="paragraph" w:styleId="3">
    <w:name w:val="heading 3"/>
    <w:basedOn w:val="a"/>
    <w:link w:val="3Char"/>
    <w:qFormat/>
    <w:rsid w:val="00F26531"/>
    <w:pPr>
      <w:keepNext/>
      <w:spacing w:before="240" w:after="120"/>
      <w:outlineLvl w:val="2"/>
    </w:pPr>
    <w:rPr>
      <w:rFonts w:eastAsia="Arial Unicode MS" w:cs="Arial Unicode MS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F26531"/>
    <w:rPr>
      <w:rFonts w:eastAsia="Arial Unicode MS" w:cs="Arial Unicode MS"/>
      <w:b/>
      <w:sz w:val="24"/>
      <w:szCs w:val="28"/>
      <w:lang w:val="el-GR"/>
    </w:rPr>
  </w:style>
  <w:style w:type="paragraph" w:styleId="a3">
    <w:name w:val="List Paragraph"/>
    <w:basedOn w:val="a"/>
    <w:uiPriority w:val="34"/>
    <w:qFormat/>
    <w:rsid w:val="00F26531"/>
    <w:pPr>
      <w:spacing w:after="200" w:line="276" w:lineRule="auto"/>
      <w:ind w:left="720"/>
      <w:contextualSpacing/>
    </w:pPr>
    <w:rPr>
      <w:lang w:val="en-US"/>
    </w:rPr>
  </w:style>
  <w:style w:type="table" w:customStyle="1" w:styleId="91">
    <w:name w:val="Πλέγμα πίνακα91"/>
    <w:basedOn w:val="a1"/>
    <w:uiPriority w:val="59"/>
    <w:rsid w:val="00F26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62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Pierettis Michalis</dc:creator>
  <cp:keywords/>
  <dc:description/>
  <cp:lastModifiedBy>ΣΠΥΡΙΔΩΝ ΓΟΥΛΙΔΑΚΗΣ</cp:lastModifiedBy>
  <cp:revision>2</cp:revision>
  <dcterms:created xsi:type="dcterms:W3CDTF">2026-08-06T05:09:00Z</dcterms:created>
  <dcterms:modified xsi:type="dcterms:W3CDTF">2026-08-06T05:09:00Z</dcterms:modified>
</cp:coreProperties>
</file>